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6A" w:rsidRDefault="0049116A" w:rsidP="00805A14">
      <w:pPr>
        <w:jc w:val="center"/>
        <w:rPr>
          <w:rFonts w:ascii="Times New Roman" w:hAnsi="Times New Roman" w:cs="Times New Roman"/>
          <w:b/>
        </w:rPr>
      </w:pPr>
    </w:p>
    <w:p w:rsidR="0049116A" w:rsidRDefault="0049116A" w:rsidP="00805A14">
      <w:pPr>
        <w:jc w:val="center"/>
        <w:rPr>
          <w:rFonts w:ascii="Times New Roman" w:hAnsi="Times New Roman" w:cs="Times New Roman"/>
          <w:b/>
        </w:rPr>
      </w:pPr>
      <w:r w:rsidRPr="0049116A">
        <w:rPr>
          <w:rFonts w:ascii="Times New Roman" w:hAnsi="Times New Roman" w:cs="Times New Roman"/>
          <w:b/>
        </w:rPr>
        <w:drawing>
          <wp:inline distT="0" distB="0" distL="0" distR="0" wp14:anchorId="126EA64E" wp14:editId="39EEC811">
            <wp:extent cx="1628775" cy="620485"/>
            <wp:effectExtent l="0" t="0" r="0" b="8255"/>
            <wp:docPr id="5" name="Picture 3" descr="C:\Users\Zlatar\Desktop\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Zlatar\Desktop\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Pr="0049116A">
        <w:rPr>
          <w:rFonts w:ascii="Times New Roman" w:hAnsi="Times New Roman" w:cs="Times New Roman"/>
          <w:b/>
        </w:rPr>
        <w:drawing>
          <wp:inline distT="0" distB="0" distL="0" distR="0" wp14:anchorId="04EFB2DC" wp14:editId="7AAD5312">
            <wp:extent cx="969798" cy="914400"/>
            <wp:effectExtent l="0" t="0" r="1905" b="0"/>
            <wp:docPr id="7" name="Picture 2" descr="C:\Users\Zlatar\Desktop\school-vuk-stefanovic-karad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Zlatar\Desktop\school-vuk-stefanovic-karadz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9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49116A">
        <w:rPr>
          <w:rFonts w:ascii="Times New Roman" w:hAnsi="Times New Roman" w:cs="Times New Roman"/>
          <w:b/>
        </w:rPr>
        <w:drawing>
          <wp:inline distT="0" distB="0" distL="0" distR="0" wp14:anchorId="667BF532" wp14:editId="3C7A6C1C">
            <wp:extent cx="1438836" cy="609600"/>
            <wp:effectExtent l="0" t="0" r="9525" b="0"/>
            <wp:docPr id="6" name="Picture 4" descr="C:\Users\Zlatar\Desktop\temp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Zlatar\Desktop\tempus-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62" cy="61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16A" w:rsidRDefault="0049116A" w:rsidP="00805A14">
      <w:pPr>
        <w:jc w:val="center"/>
        <w:rPr>
          <w:rFonts w:ascii="Times New Roman" w:hAnsi="Times New Roman" w:cs="Times New Roman"/>
          <w:b/>
        </w:rPr>
      </w:pPr>
    </w:p>
    <w:p w:rsidR="00805A14" w:rsidRDefault="00805A14" w:rsidP="00805A14">
      <w:pPr>
        <w:jc w:val="center"/>
        <w:rPr>
          <w:rFonts w:ascii="Times New Roman" w:hAnsi="Times New Roman" w:cs="Times New Roman"/>
          <w:b/>
          <w:lang w:val="sr-Cyrl-RS"/>
        </w:rPr>
      </w:pPr>
      <w:r w:rsidRPr="00607A5F">
        <w:rPr>
          <w:rFonts w:ascii="Times New Roman" w:hAnsi="Times New Roman" w:cs="Times New Roman"/>
          <w:b/>
          <w:lang w:val="sr-Cyrl-RS"/>
        </w:rPr>
        <w:t>Анкета за ученике</w:t>
      </w:r>
    </w:p>
    <w:p w:rsidR="00D545F0" w:rsidRDefault="00D545F0" w:rsidP="00805A14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Анкета је спроведена у оквиру реализације пилот пројекта. </w:t>
      </w:r>
    </w:p>
    <w:p w:rsidR="00D545F0" w:rsidRDefault="00D545F0" w:rsidP="00D545F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Циљ истраживања:</w:t>
      </w:r>
    </w:p>
    <w:p w:rsidR="00D545F0" w:rsidRPr="007474AB" w:rsidRDefault="00D545F0" w:rsidP="00D545F0">
      <w:pPr>
        <w:pStyle w:val="NormalWeb"/>
        <w:jc w:val="both"/>
        <w:rPr>
          <w:lang w:val="sr-Cyrl-RS"/>
        </w:rPr>
      </w:pPr>
      <w:r>
        <w:rPr>
          <w:lang w:val="sr-Cyrl-RS"/>
        </w:rPr>
        <w:t>Пре анкета ''Мишљење о настави'' и пост анкета ''Мишљење о интегративној настави''  имале су за ц</w:t>
      </w:r>
      <w:r w:rsidRPr="007474AB">
        <w:rPr>
          <w:lang w:val="sr-Cyrl-RS"/>
        </w:rPr>
        <w:t>иљ</w:t>
      </w:r>
      <w:r>
        <w:rPr>
          <w:lang w:val="sr-Cyrl-RS"/>
        </w:rPr>
        <w:t xml:space="preserve"> </w:t>
      </w:r>
      <w:r w:rsidRPr="007474AB">
        <w:rPr>
          <w:lang w:val="sr-Cyrl-RS"/>
        </w:rPr>
        <w:t xml:space="preserve"> </w:t>
      </w:r>
      <w:r>
        <w:rPr>
          <w:lang w:val="sr-Cyrl-RS"/>
        </w:rPr>
        <w:t xml:space="preserve">утврђивање мишљења ученика како би се извршила компаративна анализа и процена квалитета реализованог пилот пројекта </w:t>
      </w:r>
      <w:r w:rsidRPr="007474AB">
        <w:rPr>
          <w:lang w:val="sr-Cyrl-RS"/>
        </w:rPr>
        <w:t>. Остварење овог циља подразумев</w:t>
      </w:r>
      <w:r>
        <w:rPr>
          <w:lang w:val="sr-Cyrl-RS"/>
        </w:rPr>
        <w:t>ло је</w:t>
      </w:r>
      <w:r w:rsidRPr="007474AB">
        <w:rPr>
          <w:lang w:val="sr-Cyrl-RS"/>
        </w:rPr>
        <w:t xml:space="preserve"> реализацију задатка:</w:t>
      </w:r>
    </w:p>
    <w:p w:rsidR="00D545F0" w:rsidRPr="00396D1C" w:rsidRDefault="00D545F0" w:rsidP="00D54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D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Испитати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мишљење ученика о настави и интегративној настави</w:t>
      </w:r>
      <w:r w:rsidRPr="00396D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545F0" w:rsidRPr="00396D1C" w:rsidRDefault="00D545F0" w:rsidP="00D54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Утврдити шта им се допада а шта не у настави и интегративној настави.</w:t>
      </w:r>
    </w:p>
    <w:p w:rsidR="00D545F0" w:rsidRDefault="00D545F0" w:rsidP="00D5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Методе истраживања:</w:t>
      </w:r>
    </w:p>
    <w:p w:rsidR="005E26EC" w:rsidRDefault="00D545F0" w:rsidP="00D545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74AB">
        <w:rPr>
          <w:rFonts w:ascii="Times New Roman" w:hAnsi="Times New Roman" w:cs="Times New Roman"/>
          <w:sz w:val="24"/>
          <w:szCs w:val="24"/>
          <w:lang w:val="sr-Cyrl-RS"/>
        </w:rPr>
        <w:t>Истраживање које смо спровели у ОШ „</w:t>
      </w:r>
      <w:r>
        <w:rPr>
          <w:rFonts w:ascii="Times New Roman" w:hAnsi="Times New Roman" w:cs="Times New Roman"/>
          <w:sz w:val="24"/>
          <w:szCs w:val="24"/>
          <w:lang w:val="sr-Cyrl-RS"/>
        </w:rPr>
        <w:t>Вук Стефановић Караџић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 xml:space="preserve">“ у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Крагујевцу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 xml:space="preserve"> замишљено је као анкетно истраживање у којем су учествовали и одговарали </w:t>
      </w:r>
      <w:r w:rsidR="005E26EC">
        <w:rPr>
          <w:rFonts w:ascii="Times New Roman" w:hAnsi="Times New Roman" w:cs="Times New Roman"/>
          <w:sz w:val="24"/>
          <w:szCs w:val="24"/>
          <w:lang w:val="sr-Cyrl-RS"/>
        </w:rPr>
        <w:t>ученици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предметне и разредне наставе. Основни инструмент за прикупља</w:t>
      </w:r>
      <w:r>
        <w:rPr>
          <w:rFonts w:ascii="Times New Roman" w:hAnsi="Times New Roman" w:cs="Times New Roman"/>
          <w:sz w:val="24"/>
          <w:szCs w:val="24"/>
          <w:lang w:val="sr-Cyrl-RS"/>
        </w:rPr>
        <w:t>ње података је нестандардизовани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упитник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5E26E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 xml:space="preserve"> понуђених анкетних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питања.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Упитник</w:t>
      </w:r>
      <w:r w:rsidRPr="002515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51542">
        <w:rPr>
          <w:rFonts w:ascii="Times New Roman" w:hAnsi="Times New Roman" w:cs="Times New Roman"/>
          <w:sz w:val="24"/>
          <w:szCs w:val="24"/>
          <w:lang w:val="sr-Cyrl-RS"/>
        </w:rPr>
        <w:t xml:space="preserve"> формулисан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комбинација питања отвореног и затвореног типа</w:t>
      </w:r>
      <w:r w:rsidRPr="002515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Анкетирање је реализовано</w:t>
      </w:r>
      <w:r w:rsidRPr="00CB3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6EC">
        <w:rPr>
          <w:rFonts w:ascii="Times New Roman" w:hAnsi="Times New Roman" w:cs="Times New Roman"/>
          <w:sz w:val="24"/>
          <w:szCs w:val="24"/>
          <w:lang w:val="sr-Cyrl-RS"/>
        </w:rPr>
        <w:t>пре и након реализације часова применом интегративне методе</w:t>
      </w:r>
      <w:r w:rsidRPr="00CB3E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26EC">
        <w:rPr>
          <w:rFonts w:ascii="Times New Roman" w:hAnsi="Times New Roman" w:cs="Times New Roman"/>
          <w:sz w:val="24"/>
          <w:szCs w:val="24"/>
          <w:lang w:val="sr-Cyrl-RS"/>
        </w:rPr>
        <w:t>Ученици</w:t>
      </w:r>
      <w:r w:rsidRPr="00F02585">
        <w:rPr>
          <w:rFonts w:ascii="Times New Roman" w:hAnsi="Times New Roman" w:cs="Times New Roman"/>
          <w:sz w:val="24"/>
          <w:szCs w:val="24"/>
          <w:lang w:val="sr-Cyrl-RS"/>
        </w:rPr>
        <w:t xml:space="preserve"> су одговарали индивидуално. </w:t>
      </w:r>
      <w:r w:rsidR="005E26EC">
        <w:rPr>
          <w:rFonts w:ascii="Times New Roman" w:hAnsi="Times New Roman" w:cs="Times New Roman"/>
          <w:sz w:val="24"/>
          <w:szCs w:val="24"/>
          <w:lang w:val="sr-Cyrl-RS"/>
        </w:rPr>
        <w:t>Сви резултати су дати графички.</w:t>
      </w:r>
    </w:p>
    <w:p w:rsidR="00D545F0" w:rsidRDefault="00D545F0" w:rsidP="00D545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Узорак истраживања:</w:t>
      </w:r>
    </w:p>
    <w:p w:rsidR="005E26EC" w:rsidRDefault="00D545F0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029">
        <w:rPr>
          <w:rFonts w:ascii="Times New Roman" w:hAnsi="Times New Roman" w:cs="Times New Roman"/>
          <w:sz w:val="24"/>
          <w:szCs w:val="24"/>
          <w:lang w:val="sr-Cyrl-RS"/>
        </w:rPr>
        <w:t xml:space="preserve">Узорак истраживања чине </w:t>
      </w:r>
      <w:r w:rsidR="005E26EC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2,3 и 8. Разреда </w:t>
      </w:r>
      <w:r w:rsidRPr="00BB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>ОШ „</w:t>
      </w:r>
      <w:r>
        <w:rPr>
          <w:rFonts w:ascii="Times New Roman" w:hAnsi="Times New Roman" w:cs="Times New Roman"/>
          <w:sz w:val="24"/>
          <w:szCs w:val="24"/>
          <w:lang w:val="sr-Cyrl-RS"/>
        </w:rPr>
        <w:t>Вук Стефановић Караџић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7474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Крагујевца</w:t>
      </w:r>
      <w:r w:rsidRPr="00BB7029">
        <w:rPr>
          <w:rFonts w:ascii="Times New Roman" w:hAnsi="Times New Roman" w:cs="Times New Roman"/>
          <w:sz w:val="24"/>
          <w:szCs w:val="24"/>
          <w:lang w:val="sr-Cyrl-RS"/>
        </w:rPr>
        <w:t>. Истраживањем је обухваћено</w:t>
      </w:r>
      <w:r w:rsidR="005E26E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545F0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анкета: </w:t>
      </w:r>
      <w:r w:rsidR="00D545F0" w:rsidRPr="00BB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92 ученика</w:t>
      </w:r>
    </w:p>
    <w:p w:rsidR="005E26EC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анкета: </w:t>
      </w:r>
      <w:r w:rsidRPr="00BB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89 ученика.</w:t>
      </w:r>
    </w:p>
    <w:p w:rsidR="005E26EC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6EC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6EC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6EC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6EC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6EC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6EC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6EC" w:rsidRDefault="005E26EC" w:rsidP="00D54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6EC" w:rsidRPr="00607A5F" w:rsidRDefault="005E26EC" w:rsidP="00D545F0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805A14" w:rsidRPr="0063334E" w:rsidRDefault="00805A14" w:rsidP="00805A14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lang w:val="sr-Cyrl-RS"/>
        </w:rPr>
      </w:pPr>
      <w:r w:rsidRPr="00E05B5F">
        <w:rPr>
          <w:rFonts w:ascii="Times New Roman" w:hAnsi="Times New Roman" w:cs="Times New Roman"/>
          <w:lang w:val="sr-Cyrl-RS"/>
        </w:rPr>
        <w:t>Часови су ми интересантни</w:t>
      </w:r>
      <w:r w:rsidR="00F42C36">
        <w:rPr>
          <w:rFonts w:ascii="Times New Roman" w:hAnsi="Times New Roman" w:cs="Times New Roman"/>
          <w:b/>
          <w:lang w:val="sr-Cyrl-RS"/>
        </w:rPr>
        <w:t>/Овакви часови су ми интересантни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7"/>
        <w:gridCol w:w="452"/>
        <w:gridCol w:w="452"/>
        <w:gridCol w:w="452"/>
        <w:gridCol w:w="452"/>
        <w:gridCol w:w="663"/>
        <w:gridCol w:w="452"/>
        <w:gridCol w:w="887"/>
        <w:gridCol w:w="452"/>
        <w:gridCol w:w="663"/>
        <w:gridCol w:w="444"/>
      </w:tblGrid>
      <w:tr w:rsidR="007C1CA2" w:rsidRPr="00607A5F" w:rsidTr="007C1CA2">
        <w:trPr>
          <w:trHeight w:val="253"/>
        </w:trPr>
        <w:tc>
          <w:tcPr>
            <w:tcW w:w="2197" w:type="pct"/>
            <w:vAlign w:val="center"/>
          </w:tcPr>
          <w:p w:rsidR="00805A14" w:rsidRPr="00607A5F" w:rsidRDefault="00805A14" w:rsidP="00805A1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805A14" w:rsidRPr="00607A5F" w:rsidRDefault="00805A14" w:rsidP="00805A1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71" w:type="pct"/>
            <w:gridSpan w:val="2"/>
            <w:vAlign w:val="center"/>
          </w:tcPr>
          <w:p w:rsidR="00805A14" w:rsidRPr="00607A5F" w:rsidRDefault="00805A14" w:rsidP="00805A1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1" w:type="pct"/>
            <w:gridSpan w:val="2"/>
            <w:vAlign w:val="center"/>
          </w:tcPr>
          <w:p w:rsidR="00805A14" w:rsidRPr="00607A5F" w:rsidRDefault="00805A14" w:rsidP="00805A1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698" w:type="pct"/>
            <w:gridSpan w:val="2"/>
            <w:vAlign w:val="center"/>
          </w:tcPr>
          <w:p w:rsidR="00805A14" w:rsidRPr="00607A5F" w:rsidRDefault="00805A14" w:rsidP="00805A1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81" w:type="pct"/>
            <w:gridSpan w:val="2"/>
            <w:vAlign w:val="center"/>
          </w:tcPr>
          <w:p w:rsidR="00805A14" w:rsidRPr="00607A5F" w:rsidRDefault="00805A14" w:rsidP="00805A1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05A14" w:rsidRPr="00607A5F" w:rsidTr="007C1CA2">
        <w:trPr>
          <w:trHeight w:val="253"/>
        </w:trPr>
        <w:tc>
          <w:tcPr>
            <w:tcW w:w="2197" w:type="pct"/>
            <w:tcBorders>
              <w:bottom w:val="single" w:sz="4" w:space="0" w:color="auto"/>
            </w:tcBorders>
            <w:vAlign w:val="center"/>
          </w:tcPr>
          <w:p w:rsidR="00805A14" w:rsidRPr="00607A5F" w:rsidRDefault="00805A14" w:rsidP="00805A1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Изабери број од 1-5</w:t>
            </w:r>
          </w:p>
        </w:tc>
        <w:tc>
          <w:tcPr>
            <w:tcW w:w="236" w:type="pct"/>
            <w:vAlign w:val="center"/>
          </w:tcPr>
          <w:p w:rsidR="00805A14" w:rsidRPr="005F4C13" w:rsidRDefault="000F24B8" w:rsidP="00805A1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236" w:type="pct"/>
            <w:vAlign w:val="center"/>
          </w:tcPr>
          <w:p w:rsidR="00805A14" w:rsidRPr="005F4C13" w:rsidRDefault="005F4C13" w:rsidP="00805A1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36" w:type="pct"/>
            <w:vAlign w:val="center"/>
          </w:tcPr>
          <w:p w:rsidR="00805A14" w:rsidRPr="001905C8" w:rsidRDefault="001905C8" w:rsidP="00805A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pct"/>
            <w:vAlign w:val="center"/>
          </w:tcPr>
          <w:p w:rsidR="00805A14" w:rsidRPr="000F24B8" w:rsidRDefault="000F24B8" w:rsidP="00805A1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F24B8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  <w:tc>
          <w:tcPr>
            <w:tcW w:w="346" w:type="pct"/>
            <w:vAlign w:val="center"/>
          </w:tcPr>
          <w:p w:rsidR="00805A14" w:rsidRPr="00BF7277" w:rsidRDefault="00BF7277" w:rsidP="00805A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" w:type="pct"/>
            <w:vAlign w:val="center"/>
          </w:tcPr>
          <w:p w:rsidR="00805A14" w:rsidRPr="001971B4" w:rsidRDefault="005F4C13" w:rsidP="00805A1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463" w:type="pct"/>
            <w:vAlign w:val="center"/>
          </w:tcPr>
          <w:p w:rsidR="00805A14" w:rsidRPr="00F42B59" w:rsidRDefault="00BF7277" w:rsidP="00805A1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2B59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236" w:type="pct"/>
            <w:vAlign w:val="center"/>
          </w:tcPr>
          <w:p w:rsidR="00805A14" w:rsidRPr="00575EE0" w:rsidRDefault="005F4C13" w:rsidP="00805A1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346" w:type="pct"/>
            <w:vAlign w:val="center"/>
          </w:tcPr>
          <w:p w:rsidR="00805A14" w:rsidRPr="00BF7277" w:rsidRDefault="00BF7277" w:rsidP="00805A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6" w:type="pct"/>
            <w:vAlign w:val="center"/>
          </w:tcPr>
          <w:p w:rsidR="00805A14" w:rsidRPr="00E05B5F" w:rsidRDefault="008E3B50" w:rsidP="005E26E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="005E26EC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</w:tbl>
    <w:p w:rsidR="00805A14" w:rsidRDefault="009C23A3" w:rsidP="00805A1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8ED7100" wp14:editId="5814FAFE">
            <wp:simplePos x="0" y="0"/>
            <wp:positionH relativeFrom="column">
              <wp:posOffset>561975</wp:posOffset>
            </wp:positionH>
            <wp:positionV relativeFrom="paragraph">
              <wp:posOffset>170180</wp:posOffset>
            </wp:positionV>
            <wp:extent cx="2103120" cy="3200400"/>
            <wp:effectExtent l="0" t="0" r="11430" b="1905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D24" w:rsidRDefault="009C23A3" w:rsidP="00297472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CA5F5C">
        <w:rPr>
          <w:rFonts w:ascii="Times New Roman" w:hAnsi="Times New Roman" w:cs="Times New Roman"/>
          <w:noProof/>
        </w:rPr>
        <w:drawing>
          <wp:inline distT="0" distB="0" distL="0" distR="0" wp14:anchorId="3D6672F4" wp14:editId="1E54D42F">
            <wp:extent cx="2103120" cy="3200400"/>
            <wp:effectExtent l="0" t="0" r="1143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A5F5C">
        <w:rPr>
          <w:rFonts w:ascii="Times New Roman" w:hAnsi="Times New Roman" w:cs="Times New Roman"/>
          <w:lang w:val="sr-Cyrl-RS"/>
        </w:rPr>
        <w:br w:type="textWrapping" w:clear="all"/>
      </w:r>
    </w:p>
    <w:p w:rsidR="006D2D24" w:rsidRPr="00607A5F" w:rsidRDefault="006D2D24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805A14" w:rsidRPr="0063334E" w:rsidRDefault="00805A14" w:rsidP="00805A14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lang w:val="sr-Cyrl-RS"/>
        </w:rPr>
      </w:pPr>
      <w:r w:rsidRPr="00E05B5F">
        <w:rPr>
          <w:rFonts w:ascii="Times New Roman" w:hAnsi="Times New Roman" w:cs="Times New Roman"/>
          <w:lang w:val="sr-Cyrl-RS"/>
        </w:rPr>
        <w:t>На часовима нас подстичу на самосталност</w:t>
      </w:r>
      <w:r w:rsidR="00F42C36">
        <w:rPr>
          <w:rFonts w:ascii="Times New Roman" w:hAnsi="Times New Roman" w:cs="Times New Roman"/>
          <w:b/>
          <w:lang w:val="sr-Cyrl-RS"/>
        </w:rPr>
        <w:t>/</w:t>
      </w:r>
      <w:r w:rsidR="00F42C36" w:rsidRPr="00F42C36">
        <w:rPr>
          <w:rFonts w:ascii="Times New Roman" w:hAnsi="Times New Roman" w:cs="Times New Roman"/>
          <w:b/>
          <w:lang w:val="sr-Cyrl-RS"/>
        </w:rPr>
        <w:t xml:space="preserve"> </w:t>
      </w:r>
      <w:r w:rsidR="00F42C36" w:rsidRPr="0063334E">
        <w:rPr>
          <w:rFonts w:ascii="Times New Roman" w:hAnsi="Times New Roman" w:cs="Times New Roman"/>
          <w:b/>
          <w:lang w:val="sr-Cyrl-RS"/>
        </w:rPr>
        <w:t xml:space="preserve">На </w:t>
      </w:r>
      <w:r w:rsidR="00F42C36">
        <w:rPr>
          <w:rFonts w:ascii="Times New Roman" w:hAnsi="Times New Roman" w:cs="Times New Roman"/>
          <w:b/>
          <w:lang w:val="sr-Cyrl-RS"/>
        </w:rPr>
        <w:t xml:space="preserve">оваквим </w:t>
      </w:r>
      <w:r w:rsidR="00F42C36" w:rsidRPr="0063334E">
        <w:rPr>
          <w:rFonts w:ascii="Times New Roman" w:hAnsi="Times New Roman" w:cs="Times New Roman"/>
          <w:b/>
          <w:lang w:val="sr-Cyrl-RS"/>
        </w:rPr>
        <w:t>часовима подстич</w:t>
      </w:r>
      <w:r w:rsidR="00F42C36">
        <w:rPr>
          <w:rFonts w:ascii="Times New Roman" w:hAnsi="Times New Roman" w:cs="Times New Roman"/>
          <w:b/>
          <w:lang w:val="sr-Cyrl-RS"/>
        </w:rPr>
        <w:t>е</w:t>
      </w:r>
      <w:r w:rsidR="00F42C36" w:rsidRPr="0063334E">
        <w:rPr>
          <w:rFonts w:ascii="Times New Roman" w:hAnsi="Times New Roman" w:cs="Times New Roman"/>
          <w:b/>
          <w:lang w:val="sr-Cyrl-RS"/>
        </w:rPr>
        <w:t xml:space="preserve"> </w:t>
      </w:r>
      <w:r w:rsidR="00F42C36">
        <w:rPr>
          <w:rFonts w:ascii="Times New Roman" w:hAnsi="Times New Roman" w:cs="Times New Roman"/>
          <w:b/>
          <w:lang w:val="sr-Cyrl-RS"/>
        </w:rPr>
        <w:t>се</w:t>
      </w:r>
      <w:r w:rsidR="00F42C36" w:rsidRPr="0063334E">
        <w:rPr>
          <w:rFonts w:ascii="Times New Roman" w:hAnsi="Times New Roman" w:cs="Times New Roman"/>
          <w:b/>
          <w:lang w:val="sr-Cyrl-RS"/>
        </w:rPr>
        <w:t xml:space="preserve"> самосталност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4"/>
        <w:gridCol w:w="394"/>
        <w:gridCol w:w="605"/>
        <w:gridCol w:w="436"/>
        <w:gridCol w:w="605"/>
        <w:gridCol w:w="436"/>
        <w:gridCol w:w="606"/>
        <w:gridCol w:w="548"/>
        <w:gridCol w:w="606"/>
        <w:gridCol w:w="734"/>
        <w:gridCol w:w="602"/>
      </w:tblGrid>
      <w:tr w:rsidR="00805A14" w:rsidRPr="00607A5F" w:rsidTr="007C1CA2">
        <w:tc>
          <w:tcPr>
            <w:tcW w:w="2095" w:type="pct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9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29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29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609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07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7C1CA2" w:rsidRPr="00607A5F" w:rsidTr="007C1CA2">
        <w:tc>
          <w:tcPr>
            <w:tcW w:w="2095" w:type="pct"/>
          </w:tcPr>
          <w:p w:rsidR="007C1CA2" w:rsidRPr="00607A5F" w:rsidRDefault="007C1CA2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Изабери број од 1-5</w:t>
            </w:r>
          </w:p>
        </w:tc>
        <w:tc>
          <w:tcPr>
            <w:tcW w:w="210" w:type="pct"/>
          </w:tcPr>
          <w:p w:rsidR="007C1CA2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" w:type="pct"/>
          </w:tcPr>
          <w:p w:rsidR="007C1CA2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210" w:type="pct"/>
          </w:tcPr>
          <w:p w:rsidR="007C1CA2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</w:tcPr>
          <w:p w:rsidR="007C1CA2" w:rsidRPr="001971B4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210" w:type="pct"/>
          </w:tcPr>
          <w:p w:rsidR="007C1CA2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</w:tcPr>
          <w:p w:rsidR="007C1CA2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290" w:type="pct"/>
          </w:tcPr>
          <w:p w:rsidR="007C1CA2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" w:type="pct"/>
          </w:tcPr>
          <w:p w:rsidR="007C1CA2" w:rsidRPr="00E05B5F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21</w:t>
            </w:r>
          </w:p>
        </w:tc>
        <w:tc>
          <w:tcPr>
            <w:tcW w:w="387" w:type="pct"/>
          </w:tcPr>
          <w:p w:rsidR="007C1CA2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" w:type="pct"/>
          </w:tcPr>
          <w:p w:rsidR="007C1CA2" w:rsidRPr="00E05B5F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56</w:t>
            </w:r>
          </w:p>
        </w:tc>
      </w:tr>
    </w:tbl>
    <w:p w:rsidR="00805A14" w:rsidRDefault="00297472" w:rsidP="00297472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DC6BD8D" wp14:editId="5C62A748">
            <wp:simplePos x="0" y="0"/>
            <wp:positionH relativeFrom="column">
              <wp:posOffset>676275</wp:posOffset>
            </wp:positionH>
            <wp:positionV relativeFrom="paragraph">
              <wp:posOffset>152400</wp:posOffset>
            </wp:positionV>
            <wp:extent cx="2103120" cy="3200400"/>
            <wp:effectExtent l="0" t="0" r="11430" b="1905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57576E" w:rsidRDefault="00297472" w:rsidP="00297472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FE9E738" wp14:editId="0B581914">
            <wp:extent cx="2103120" cy="3200400"/>
            <wp:effectExtent l="0" t="0" r="1143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C50C5">
        <w:rPr>
          <w:rFonts w:ascii="Times New Roman" w:hAnsi="Times New Roman" w:cs="Times New Roman"/>
          <w:lang w:val="sr-Cyrl-RS"/>
        </w:rPr>
        <w:br w:type="textWrapping" w:clear="all"/>
      </w:r>
    </w:p>
    <w:p w:rsidR="0057576E" w:rsidRDefault="0057576E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2A53CD" w:rsidRDefault="002A53CD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2A53CD" w:rsidRPr="00607A5F" w:rsidRDefault="002A53CD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805A14" w:rsidRPr="00E05B5F" w:rsidRDefault="00805A14" w:rsidP="00E05B5F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lang w:val="sr-Cyrl-RS"/>
        </w:rPr>
      </w:pPr>
      <w:r w:rsidRPr="00E05B5F">
        <w:rPr>
          <w:rFonts w:ascii="Times New Roman" w:hAnsi="Times New Roman" w:cs="Times New Roman"/>
          <w:lang w:val="sr-Cyrl-RS"/>
        </w:rPr>
        <w:t>Часови су добро и занимљиво осмишљени</w:t>
      </w:r>
      <w:r w:rsidR="00F42C36">
        <w:rPr>
          <w:rFonts w:ascii="Times New Roman" w:hAnsi="Times New Roman" w:cs="Times New Roman"/>
          <w:b/>
          <w:lang w:val="sr-Cyrl-RS"/>
        </w:rPr>
        <w:t>/</w:t>
      </w:r>
      <w:r w:rsidR="00F42C36" w:rsidRPr="00F42C36">
        <w:rPr>
          <w:rFonts w:ascii="Times New Roman" w:hAnsi="Times New Roman" w:cs="Times New Roman"/>
          <w:b/>
          <w:lang w:val="sr-Cyrl-RS"/>
        </w:rPr>
        <w:t xml:space="preserve"> </w:t>
      </w:r>
      <w:r w:rsidR="00F42C36" w:rsidRPr="0063334E">
        <w:rPr>
          <w:rFonts w:ascii="Times New Roman" w:hAnsi="Times New Roman" w:cs="Times New Roman"/>
          <w:b/>
          <w:lang w:val="sr-Cyrl-RS"/>
        </w:rPr>
        <w:t>Часови су добро и занимљиво осмишљени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76"/>
        <w:gridCol w:w="387"/>
        <w:gridCol w:w="592"/>
        <w:gridCol w:w="387"/>
        <w:gridCol w:w="592"/>
        <w:gridCol w:w="536"/>
        <w:gridCol w:w="592"/>
        <w:gridCol w:w="716"/>
        <w:gridCol w:w="592"/>
        <w:gridCol w:w="716"/>
        <w:gridCol w:w="590"/>
      </w:tblGrid>
      <w:tr w:rsidR="00805A14" w:rsidRPr="00607A5F" w:rsidTr="00EC2C9F">
        <w:tc>
          <w:tcPr>
            <w:tcW w:w="2024" w:type="pct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11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11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683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683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EC2C9F" w:rsidRPr="00607A5F" w:rsidTr="00EC2C9F">
        <w:tc>
          <w:tcPr>
            <w:tcW w:w="2024" w:type="pct"/>
          </w:tcPr>
          <w:p w:rsidR="00EC2C9F" w:rsidRPr="00607A5F" w:rsidRDefault="00EC2C9F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Изабери број од 1-5</w:t>
            </w:r>
          </w:p>
        </w:tc>
        <w:tc>
          <w:tcPr>
            <w:tcW w:w="202" w:type="pct"/>
          </w:tcPr>
          <w:p w:rsidR="00EC2C9F" w:rsidRPr="00607A5F" w:rsidRDefault="008E3B50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09" w:type="pct"/>
          </w:tcPr>
          <w:p w:rsidR="00EC2C9F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02" w:type="pct"/>
          </w:tcPr>
          <w:p w:rsidR="00EC2C9F" w:rsidRPr="001905C8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</w:tcPr>
          <w:p w:rsidR="00EC2C9F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80" w:type="pct"/>
          </w:tcPr>
          <w:p w:rsidR="00EC2C9F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" w:type="pct"/>
          </w:tcPr>
          <w:p w:rsidR="00EC2C9F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374" w:type="pct"/>
          </w:tcPr>
          <w:p w:rsidR="00EC2C9F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9" w:type="pct"/>
          </w:tcPr>
          <w:p w:rsidR="00EC2C9F" w:rsidRPr="00E05B5F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374" w:type="pct"/>
          </w:tcPr>
          <w:p w:rsidR="00EC2C9F" w:rsidRPr="0037116B" w:rsidRDefault="00BF7277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11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09" w:type="pct"/>
          </w:tcPr>
          <w:p w:rsidR="00EC2C9F" w:rsidRPr="00E05B5F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77</w:t>
            </w:r>
          </w:p>
        </w:tc>
      </w:tr>
    </w:tbl>
    <w:p w:rsidR="00805A14" w:rsidRDefault="00805A14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376FB8" w:rsidRDefault="00297472" w:rsidP="00297472">
      <w:pPr>
        <w:pStyle w:val="NoSpacing"/>
        <w:tabs>
          <w:tab w:val="left" w:pos="390"/>
          <w:tab w:val="center" w:pos="2925"/>
        </w:tabs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D6CA378" wp14:editId="6BC800E4">
            <wp:simplePos x="0" y="0"/>
            <wp:positionH relativeFrom="column">
              <wp:posOffset>590550</wp:posOffset>
            </wp:positionH>
            <wp:positionV relativeFrom="paragraph">
              <wp:posOffset>47625</wp:posOffset>
            </wp:positionV>
            <wp:extent cx="2103120" cy="3200400"/>
            <wp:effectExtent l="0" t="0" r="11430" b="19050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lang w:val="sr-Cyrl-RS"/>
        </w:rPr>
        <w:t xml:space="preserve">   </w:t>
      </w:r>
      <w:r w:rsidR="00EE2536">
        <w:rPr>
          <w:rFonts w:ascii="Times New Roman" w:hAnsi="Times New Roman" w:cs="Times New Roman"/>
          <w:noProof/>
        </w:rPr>
        <w:drawing>
          <wp:inline distT="0" distB="0" distL="0" distR="0" wp14:anchorId="178A5B4F" wp14:editId="31DD9A13">
            <wp:extent cx="2103120" cy="3200400"/>
            <wp:effectExtent l="0" t="0" r="1143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E2536">
        <w:rPr>
          <w:rFonts w:ascii="Times New Roman" w:hAnsi="Times New Roman" w:cs="Times New Roman"/>
          <w:lang w:val="sr-Cyrl-RS"/>
        </w:rPr>
        <w:br w:type="textWrapping" w:clear="all"/>
      </w:r>
    </w:p>
    <w:p w:rsidR="00376FB8" w:rsidRDefault="00376FB8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805A14" w:rsidRPr="0063334E" w:rsidRDefault="00805A14" w:rsidP="00805A14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lang w:val="sr-Cyrl-RS"/>
        </w:rPr>
      </w:pPr>
      <w:r w:rsidRPr="00E05B5F">
        <w:rPr>
          <w:rFonts w:ascii="Times New Roman" w:hAnsi="Times New Roman" w:cs="Times New Roman"/>
          <w:lang w:val="sr-Cyrl-RS"/>
        </w:rPr>
        <w:t>На часовима смо врло активни</w:t>
      </w:r>
      <w:r w:rsidR="00F42C36">
        <w:rPr>
          <w:rFonts w:ascii="Times New Roman" w:hAnsi="Times New Roman" w:cs="Times New Roman"/>
          <w:b/>
          <w:lang w:val="sr-Cyrl-RS"/>
        </w:rPr>
        <w:t>/</w:t>
      </w:r>
      <w:r w:rsidR="00F42C36" w:rsidRPr="00F42C36">
        <w:rPr>
          <w:rFonts w:ascii="Times New Roman" w:hAnsi="Times New Roman" w:cs="Times New Roman"/>
          <w:b/>
          <w:lang w:val="sr-Cyrl-RS"/>
        </w:rPr>
        <w:t xml:space="preserve"> </w:t>
      </w:r>
      <w:r w:rsidR="00F42C36" w:rsidRPr="0063334E">
        <w:rPr>
          <w:rFonts w:ascii="Times New Roman" w:hAnsi="Times New Roman" w:cs="Times New Roman"/>
          <w:b/>
          <w:lang w:val="sr-Cyrl-RS"/>
        </w:rPr>
        <w:t>На</w:t>
      </w:r>
      <w:r w:rsidR="00F42C36">
        <w:rPr>
          <w:rFonts w:ascii="Times New Roman" w:hAnsi="Times New Roman" w:cs="Times New Roman"/>
          <w:b/>
          <w:lang w:val="sr-Cyrl-RS"/>
        </w:rPr>
        <w:t xml:space="preserve"> оваквим</w:t>
      </w:r>
      <w:r w:rsidR="00F42C36" w:rsidRPr="0063334E">
        <w:rPr>
          <w:rFonts w:ascii="Times New Roman" w:hAnsi="Times New Roman" w:cs="Times New Roman"/>
          <w:b/>
          <w:lang w:val="sr-Cyrl-RS"/>
        </w:rPr>
        <w:t xml:space="preserve"> часовима смо врло активни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8"/>
        <w:gridCol w:w="398"/>
        <w:gridCol w:w="609"/>
        <w:gridCol w:w="399"/>
        <w:gridCol w:w="610"/>
        <w:gridCol w:w="436"/>
        <w:gridCol w:w="610"/>
        <w:gridCol w:w="552"/>
        <w:gridCol w:w="610"/>
        <w:gridCol w:w="738"/>
        <w:gridCol w:w="606"/>
      </w:tblGrid>
      <w:tr w:rsidR="00805A14" w:rsidRPr="00607A5F" w:rsidTr="00EC2C9F">
        <w:tc>
          <w:tcPr>
            <w:tcW w:w="2095" w:type="pct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9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29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29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609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07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EC2C9F" w:rsidRPr="00607A5F" w:rsidTr="00EC2C9F">
        <w:tc>
          <w:tcPr>
            <w:tcW w:w="2095" w:type="pct"/>
          </w:tcPr>
          <w:p w:rsidR="00EC2C9F" w:rsidRPr="00607A5F" w:rsidRDefault="00EC2C9F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Изабери број од 1-5</w:t>
            </w:r>
          </w:p>
        </w:tc>
        <w:tc>
          <w:tcPr>
            <w:tcW w:w="210" w:type="pct"/>
          </w:tcPr>
          <w:p w:rsidR="00EC2C9F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</w:tcPr>
          <w:p w:rsidR="00EC2C9F" w:rsidRPr="001971B4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210" w:type="pct"/>
          </w:tcPr>
          <w:p w:rsidR="00EC2C9F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pct"/>
          </w:tcPr>
          <w:p w:rsidR="00EC2C9F" w:rsidRPr="001971B4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10" w:type="pct"/>
          </w:tcPr>
          <w:p w:rsidR="00EC2C9F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" w:type="pct"/>
          </w:tcPr>
          <w:p w:rsidR="00EC2C9F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290" w:type="pct"/>
          </w:tcPr>
          <w:p w:rsidR="00EC2C9F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0" w:type="pct"/>
          </w:tcPr>
          <w:p w:rsidR="00EC2C9F" w:rsidRPr="00E05B5F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19</w:t>
            </w:r>
          </w:p>
        </w:tc>
        <w:tc>
          <w:tcPr>
            <w:tcW w:w="387" w:type="pct"/>
          </w:tcPr>
          <w:p w:rsidR="00EC2C9F" w:rsidRPr="00BF7277" w:rsidRDefault="00BF7277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" w:type="pct"/>
          </w:tcPr>
          <w:p w:rsidR="00EC2C9F" w:rsidRPr="00E05B5F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63</w:t>
            </w:r>
          </w:p>
        </w:tc>
      </w:tr>
    </w:tbl>
    <w:p w:rsidR="005564BC" w:rsidRDefault="005564BC" w:rsidP="00805A14">
      <w:pPr>
        <w:pStyle w:val="NoSpacing"/>
        <w:ind w:left="270"/>
        <w:rPr>
          <w:rFonts w:ascii="Times New Roman" w:hAnsi="Times New Roman" w:cs="Times New Roman"/>
          <w:lang w:val="sr-Cyrl-RS"/>
        </w:rPr>
      </w:pPr>
    </w:p>
    <w:p w:rsidR="002A53CD" w:rsidRPr="0096302B" w:rsidRDefault="00EE2536" w:rsidP="00297472">
      <w:pPr>
        <w:pStyle w:val="NoSpacing"/>
        <w:ind w:left="27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34AF8D6" wp14:editId="0E38FEF0">
            <wp:extent cx="2103120" cy="3200400"/>
            <wp:effectExtent l="0" t="0" r="1143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97472">
        <w:rPr>
          <w:rFonts w:ascii="Times New Roman" w:hAnsi="Times New Roman" w:cs="Times New Roman"/>
          <w:noProof/>
          <w:lang w:val="sr-Cyrl-RS"/>
        </w:rPr>
        <w:t xml:space="preserve">                    </w:t>
      </w:r>
      <w:r w:rsidR="0096302B">
        <w:rPr>
          <w:rFonts w:ascii="Times New Roman" w:hAnsi="Times New Roman" w:cs="Times New Roman"/>
          <w:noProof/>
        </w:rPr>
        <w:drawing>
          <wp:inline distT="0" distB="0" distL="0" distR="0" wp14:anchorId="30297ABD" wp14:editId="425665C6">
            <wp:extent cx="2103120" cy="3200400"/>
            <wp:effectExtent l="0" t="0" r="1143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53CD" w:rsidRDefault="002A53CD" w:rsidP="00805A14">
      <w:pPr>
        <w:pStyle w:val="NoSpacing"/>
        <w:ind w:left="270"/>
        <w:rPr>
          <w:rFonts w:ascii="Times New Roman" w:hAnsi="Times New Roman" w:cs="Times New Roman"/>
          <w:lang w:val="sr-Cyrl-RS"/>
        </w:rPr>
      </w:pPr>
    </w:p>
    <w:p w:rsidR="002A53CD" w:rsidRDefault="002A53CD" w:rsidP="00805A14">
      <w:pPr>
        <w:pStyle w:val="NoSpacing"/>
        <w:ind w:left="270"/>
        <w:rPr>
          <w:rFonts w:ascii="Times New Roman" w:hAnsi="Times New Roman" w:cs="Times New Roman"/>
          <w:lang w:val="sr-Cyrl-RS"/>
        </w:rPr>
      </w:pPr>
    </w:p>
    <w:p w:rsidR="002A53CD" w:rsidRDefault="002A53CD" w:rsidP="00805A14">
      <w:pPr>
        <w:pStyle w:val="NoSpacing"/>
        <w:ind w:left="270"/>
        <w:rPr>
          <w:rFonts w:ascii="Times New Roman" w:hAnsi="Times New Roman" w:cs="Times New Roman"/>
          <w:lang w:val="sr-Cyrl-RS"/>
        </w:rPr>
      </w:pPr>
    </w:p>
    <w:p w:rsidR="005564BC" w:rsidRPr="00607A5F" w:rsidRDefault="005564BC" w:rsidP="00805A14">
      <w:pPr>
        <w:pStyle w:val="NoSpacing"/>
        <w:ind w:left="270"/>
        <w:rPr>
          <w:rFonts w:ascii="Times New Roman" w:hAnsi="Times New Roman" w:cs="Times New Roman"/>
          <w:lang w:val="sr-Cyrl-RS"/>
        </w:rPr>
      </w:pPr>
    </w:p>
    <w:p w:rsidR="00805A14" w:rsidRPr="00E05B5F" w:rsidRDefault="00805A14" w:rsidP="00E05B5F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lang w:val="sr-Cyrl-RS"/>
        </w:rPr>
      </w:pPr>
      <w:r w:rsidRPr="00E05B5F">
        <w:rPr>
          <w:rFonts w:ascii="Times New Roman" w:hAnsi="Times New Roman" w:cs="Times New Roman"/>
          <w:lang w:val="sr-Cyrl-RS"/>
        </w:rPr>
        <w:t>На часовима ми је пријатно</w:t>
      </w:r>
      <w:r w:rsidR="00F42C36">
        <w:rPr>
          <w:rFonts w:ascii="Times New Roman" w:hAnsi="Times New Roman" w:cs="Times New Roman"/>
          <w:b/>
          <w:lang w:val="sr-Cyrl-RS"/>
        </w:rPr>
        <w:t>/</w:t>
      </w:r>
      <w:r w:rsidR="00F42C36" w:rsidRPr="00F42C36">
        <w:rPr>
          <w:rFonts w:ascii="Times New Roman" w:hAnsi="Times New Roman" w:cs="Times New Roman"/>
          <w:b/>
          <w:lang w:val="sr-Cyrl-RS"/>
        </w:rPr>
        <w:t xml:space="preserve"> </w:t>
      </w:r>
      <w:r w:rsidR="00F42C36" w:rsidRPr="0063334E">
        <w:rPr>
          <w:rFonts w:ascii="Times New Roman" w:hAnsi="Times New Roman" w:cs="Times New Roman"/>
          <w:b/>
          <w:lang w:val="sr-Cyrl-RS"/>
        </w:rPr>
        <w:t xml:space="preserve">На </w:t>
      </w:r>
      <w:r w:rsidR="00E05B5F">
        <w:rPr>
          <w:rFonts w:ascii="Times New Roman" w:hAnsi="Times New Roman" w:cs="Times New Roman"/>
          <w:b/>
          <w:lang w:val="sr-Cyrl-RS"/>
        </w:rPr>
        <w:t xml:space="preserve">оваквим </w:t>
      </w:r>
      <w:r w:rsidR="00F42C36" w:rsidRPr="0063334E">
        <w:rPr>
          <w:rFonts w:ascii="Times New Roman" w:hAnsi="Times New Roman" w:cs="Times New Roman"/>
          <w:b/>
          <w:lang w:val="sr-Cyrl-RS"/>
        </w:rPr>
        <w:t>часовима ми је пријатно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395"/>
        <w:gridCol w:w="603"/>
        <w:gridCol w:w="395"/>
        <w:gridCol w:w="603"/>
        <w:gridCol w:w="546"/>
        <w:gridCol w:w="603"/>
        <w:gridCol w:w="546"/>
        <w:gridCol w:w="603"/>
        <w:gridCol w:w="730"/>
        <w:gridCol w:w="603"/>
      </w:tblGrid>
      <w:tr w:rsidR="00805A14" w:rsidRPr="00607A5F" w:rsidTr="00EC2C9F">
        <w:tc>
          <w:tcPr>
            <w:tcW w:w="2062" w:type="pct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1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21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00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600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696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EC2C9F" w:rsidRPr="00607A5F" w:rsidTr="00EC2C9F">
        <w:tc>
          <w:tcPr>
            <w:tcW w:w="2062" w:type="pct"/>
          </w:tcPr>
          <w:p w:rsidR="00EC2C9F" w:rsidRPr="00607A5F" w:rsidRDefault="00EC2C9F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Изабери број од 1-5</w:t>
            </w:r>
          </w:p>
        </w:tc>
        <w:tc>
          <w:tcPr>
            <w:tcW w:w="206" w:type="pct"/>
          </w:tcPr>
          <w:p w:rsidR="00EC2C9F" w:rsidRPr="00F56A51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</w:tcPr>
          <w:p w:rsidR="00EC2C9F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06" w:type="pct"/>
          </w:tcPr>
          <w:p w:rsidR="00EC2C9F" w:rsidRPr="00F56A51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</w:tcPr>
          <w:p w:rsidR="00EC2C9F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285" w:type="pct"/>
          </w:tcPr>
          <w:p w:rsidR="00EC2C9F" w:rsidRPr="00EC2C9F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EC2C9F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85" w:type="pct"/>
          </w:tcPr>
          <w:p w:rsidR="00EC2C9F" w:rsidRPr="00F56A51" w:rsidRDefault="00996ADA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A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EC2C9F" w:rsidRPr="00E05B5F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381" w:type="pct"/>
          </w:tcPr>
          <w:p w:rsidR="00EC2C9F" w:rsidRPr="00F56A51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5" w:type="pct"/>
          </w:tcPr>
          <w:p w:rsidR="00EC2C9F" w:rsidRPr="00E05B5F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76</w:t>
            </w:r>
          </w:p>
        </w:tc>
      </w:tr>
    </w:tbl>
    <w:p w:rsidR="00805A14" w:rsidRDefault="00805A14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5564BC" w:rsidRDefault="0096302B" w:rsidP="00297472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03120" cy="3200400"/>
            <wp:effectExtent l="0" t="0" r="1143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297472">
        <w:rPr>
          <w:rFonts w:ascii="Times New Roman" w:hAnsi="Times New Roman" w:cs="Times New Roman"/>
          <w:lang w:val="sr-Cyrl-RS"/>
        </w:rPr>
        <w:t xml:space="preserve">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0919BC2" wp14:editId="6D111E9E">
            <wp:extent cx="2009775" cy="3276600"/>
            <wp:effectExtent l="0" t="0" r="9525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64BC" w:rsidRPr="00607A5F" w:rsidRDefault="005564BC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805A14" w:rsidRPr="00E05B5F" w:rsidRDefault="00805A14" w:rsidP="00E05B5F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lang w:val="sr-Cyrl-RS"/>
        </w:rPr>
      </w:pPr>
      <w:r w:rsidRPr="00E05B5F">
        <w:rPr>
          <w:rFonts w:ascii="Times New Roman" w:hAnsi="Times New Roman" w:cs="Times New Roman"/>
          <w:lang w:val="sr-Cyrl-RS"/>
        </w:rPr>
        <w:t>На часовима повезујемо знања из различитих предмета</w:t>
      </w:r>
      <w:r w:rsidR="00E05B5F">
        <w:rPr>
          <w:rFonts w:ascii="Times New Roman" w:hAnsi="Times New Roman" w:cs="Times New Roman"/>
          <w:b/>
          <w:lang w:val="sr-Cyrl-RS"/>
        </w:rPr>
        <w:t>/</w:t>
      </w:r>
      <w:r w:rsidR="00E05B5F" w:rsidRPr="00E05B5F">
        <w:rPr>
          <w:rFonts w:ascii="Times New Roman" w:hAnsi="Times New Roman" w:cs="Times New Roman"/>
          <w:b/>
          <w:lang w:val="sr-Cyrl-RS"/>
        </w:rPr>
        <w:t xml:space="preserve"> </w:t>
      </w:r>
      <w:r w:rsidR="00E05B5F" w:rsidRPr="0063334E">
        <w:rPr>
          <w:rFonts w:ascii="Times New Roman" w:hAnsi="Times New Roman" w:cs="Times New Roman"/>
          <w:b/>
          <w:lang w:val="sr-Cyrl-RS"/>
        </w:rPr>
        <w:t xml:space="preserve">На </w:t>
      </w:r>
      <w:r w:rsidR="00E05B5F">
        <w:rPr>
          <w:rFonts w:ascii="Times New Roman" w:hAnsi="Times New Roman" w:cs="Times New Roman"/>
          <w:b/>
          <w:lang w:val="sr-Cyrl-RS"/>
        </w:rPr>
        <w:t xml:space="preserve">оваквим </w:t>
      </w:r>
      <w:r w:rsidR="00E05B5F" w:rsidRPr="0063334E">
        <w:rPr>
          <w:rFonts w:ascii="Times New Roman" w:hAnsi="Times New Roman" w:cs="Times New Roman"/>
          <w:b/>
          <w:lang w:val="sr-Cyrl-RS"/>
        </w:rPr>
        <w:t>часовима повезујемо знања из различитих предмета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6"/>
        <w:gridCol w:w="418"/>
        <w:gridCol w:w="641"/>
        <w:gridCol w:w="419"/>
        <w:gridCol w:w="641"/>
        <w:gridCol w:w="436"/>
        <w:gridCol w:w="641"/>
        <w:gridCol w:w="436"/>
        <w:gridCol w:w="641"/>
        <w:gridCol w:w="436"/>
        <w:gridCol w:w="641"/>
      </w:tblGrid>
      <w:tr w:rsidR="00805A14" w:rsidRPr="00607A5F" w:rsidTr="00EC2C9F">
        <w:tc>
          <w:tcPr>
            <w:tcW w:w="2209" w:type="pct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EC2C9F" w:rsidRPr="00607A5F" w:rsidTr="00EC2C9F">
        <w:tc>
          <w:tcPr>
            <w:tcW w:w="2209" w:type="pct"/>
          </w:tcPr>
          <w:p w:rsidR="00EC2C9F" w:rsidRPr="00607A5F" w:rsidRDefault="00EC2C9F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Изабери број од 1-5</w:t>
            </w:r>
          </w:p>
        </w:tc>
        <w:tc>
          <w:tcPr>
            <w:tcW w:w="221" w:type="pct"/>
          </w:tcPr>
          <w:p w:rsidR="00EC2C9F" w:rsidRPr="001905C8" w:rsidRDefault="001905C8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" w:type="pct"/>
          </w:tcPr>
          <w:p w:rsidR="00EC2C9F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21" w:type="pct"/>
          </w:tcPr>
          <w:p w:rsidR="00EC2C9F" w:rsidRPr="00F56A51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</w:tcPr>
          <w:p w:rsidR="00EC2C9F" w:rsidRPr="000F24B8" w:rsidRDefault="000F24B8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0F24B8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  <w:tc>
          <w:tcPr>
            <w:tcW w:w="221" w:type="pct"/>
          </w:tcPr>
          <w:p w:rsidR="00EC2C9F" w:rsidRPr="00EC2C9F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7" w:type="pct"/>
          </w:tcPr>
          <w:p w:rsidR="00EC2C9F" w:rsidRPr="008E3B50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221" w:type="pct"/>
          </w:tcPr>
          <w:p w:rsidR="00EC2C9F" w:rsidRPr="00EC2C9F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7" w:type="pct"/>
          </w:tcPr>
          <w:p w:rsidR="00EC2C9F" w:rsidRPr="00E05B5F" w:rsidRDefault="008E3B50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221" w:type="pct"/>
          </w:tcPr>
          <w:p w:rsidR="00EC2C9F" w:rsidRPr="00EC2C9F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7" w:type="pct"/>
          </w:tcPr>
          <w:p w:rsidR="00EC2C9F" w:rsidRPr="00E05B5F" w:rsidRDefault="00CA5F5C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82</w:t>
            </w:r>
          </w:p>
        </w:tc>
      </w:tr>
    </w:tbl>
    <w:p w:rsidR="00805A14" w:rsidRDefault="00805A14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5564BC" w:rsidRDefault="00B30E6D" w:rsidP="00297472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03120" cy="3200400"/>
            <wp:effectExtent l="0" t="0" r="1143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97472">
        <w:rPr>
          <w:rFonts w:ascii="Times New Roman" w:hAnsi="Times New Roman" w:cs="Times New Roman"/>
          <w:lang w:val="sr-Cyrl-RS"/>
        </w:rPr>
        <w:t xml:space="preserve">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BE63678" wp14:editId="29C49394">
            <wp:extent cx="2103120" cy="3200400"/>
            <wp:effectExtent l="0" t="0" r="1143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53CD" w:rsidRDefault="002A53CD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2A53CD" w:rsidRDefault="002A53CD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2A53CD" w:rsidRPr="00607A5F" w:rsidRDefault="002A53CD" w:rsidP="00805A14">
      <w:pPr>
        <w:pStyle w:val="NoSpacing"/>
        <w:rPr>
          <w:rFonts w:ascii="Times New Roman" w:hAnsi="Times New Roman" w:cs="Times New Roman"/>
          <w:lang w:val="sr-Cyrl-RS"/>
        </w:rPr>
      </w:pPr>
    </w:p>
    <w:p w:rsidR="00805A14" w:rsidRPr="00E05B5F" w:rsidRDefault="00805A14" w:rsidP="00E05B5F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lang w:val="sr-Cyrl-RS"/>
        </w:rPr>
      </w:pPr>
      <w:r w:rsidRPr="00E05B5F">
        <w:rPr>
          <w:rFonts w:ascii="Times New Roman" w:hAnsi="Times New Roman" w:cs="Times New Roman"/>
          <w:lang w:val="sr-Cyrl-RS"/>
        </w:rPr>
        <w:t>Знања која стичем на часовима су квалитетна и трајна</w:t>
      </w:r>
      <w:r w:rsidR="00E05B5F">
        <w:rPr>
          <w:rFonts w:ascii="Times New Roman" w:hAnsi="Times New Roman" w:cs="Times New Roman"/>
          <w:b/>
          <w:lang w:val="sr-Cyrl-RS"/>
        </w:rPr>
        <w:t>/</w:t>
      </w:r>
      <w:r w:rsidR="00E05B5F" w:rsidRPr="00E05B5F">
        <w:rPr>
          <w:rFonts w:ascii="Times New Roman" w:hAnsi="Times New Roman" w:cs="Times New Roman"/>
          <w:b/>
          <w:lang w:val="sr-Cyrl-RS"/>
        </w:rPr>
        <w:t xml:space="preserve"> </w:t>
      </w:r>
      <w:r w:rsidR="00E05B5F" w:rsidRPr="0063334E">
        <w:rPr>
          <w:rFonts w:ascii="Times New Roman" w:hAnsi="Times New Roman" w:cs="Times New Roman"/>
          <w:b/>
          <w:lang w:val="sr-Cyrl-RS"/>
        </w:rPr>
        <w:t>Знања која стичем на часовима су квалитетна и трајна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8"/>
        <w:gridCol w:w="420"/>
        <w:gridCol w:w="642"/>
        <w:gridCol w:w="421"/>
        <w:gridCol w:w="643"/>
        <w:gridCol w:w="421"/>
        <w:gridCol w:w="643"/>
        <w:gridCol w:w="436"/>
        <w:gridCol w:w="643"/>
        <w:gridCol w:w="436"/>
        <w:gridCol w:w="643"/>
      </w:tblGrid>
      <w:tr w:rsidR="00805A14" w:rsidRPr="00607A5F" w:rsidTr="00EC2C9F">
        <w:tc>
          <w:tcPr>
            <w:tcW w:w="2209" w:type="pct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58" w:type="pct"/>
            <w:gridSpan w:val="2"/>
          </w:tcPr>
          <w:p w:rsidR="00805A14" w:rsidRPr="00607A5F" w:rsidRDefault="00805A14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EC2C9F" w:rsidRPr="00607A5F" w:rsidTr="00EC2C9F">
        <w:tc>
          <w:tcPr>
            <w:tcW w:w="2209" w:type="pct"/>
          </w:tcPr>
          <w:p w:rsidR="00EC2C9F" w:rsidRPr="00607A5F" w:rsidRDefault="00EC2C9F" w:rsidP="004C0B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07A5F">
              <w:rPr>
                <w:rFonts w:ascii="Times New Roman" w:hAnsi="Times New Roman" w:cs="Times New Roman"/>
                <w:lang w:val="sr-Cyrl-RS"/>
              </w:rPr>
              <w:t>Изабери број од 1-5</w:t>
            </w:r>
          </w:p>
        </w:tc>
        <w:tc>
          <w:tcPr>
            <w:tcW w:w="221" w:type="pct"/>
          </w:tcPr>
          <w:p w:rsidR="00EC2C9F" w:rsidRPr="00B524FD" w:rsidRDefault="00B524FD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</w:tcPr>
          <w:p w:rsidR="00EC2C9F" w:rsidRPr="00CA5F5C" w:rsidRDefault="00CA5F5C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21" w:type="pct"/>
          </w:tcPr>
          <w:p w:rsidR="00EC2C9F" w:rsidRPr="00F56A51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</w:tcPr>
          <w:p w:rsidR="00EC2C9F" w:rsidRPr="00CA5F5C" w:rsidRDefault="00CA5F5C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221" w:type="pct"/>
          </w:tcPr>
          <w:p w:rsidR="00EC2C9F" w:rsidRPr="00B524FD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" w:type="pct"/>
          </w:tcPr>
          <w:p w:rsidR="00EC2C9F" w:rsidRPr="000F24B8" w:rsidRDefault="000F24B8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  <w:tc>
          <w:tcPr>
            <w:tcW w:w="221" w:type="pct"/>
          </w:tcPr>
          <w:p w:rsidR="00EC2C9F" w:rsidRPr="00EC2C9F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7" w:type="pct"/>
          </w:tcPr>
          <w:p w:rsidR="00EC2C9F" w:rsidRPr="00E05B5F" w:rsidRDefault="00CA5F5C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16</w:t>
            </w:r>
          </w:p>
        </w:tc>
        <w:tc>
          <w:tcPr>
            <w:tcW w:w="221" w:type="pct"/>
          </w:tcPr>
          <w:p w:rsidR="00EC2C9F" w:rsidRPr="00EC2C9F" w:rsidRDefault="00F56A51" w:rsidP="004C0B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7" w:type="pct"/>
          </w:tcPr>
          <w:p w:rsidR="00EC2C9F" w:rsidRPr="00E05B5F" w:rsidRDefault="00CA5F5C" w:rsidP="004C0BD7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70</w:t>
            </w:r>
          </w:p>
        </w:tc>
      </w:tr>
    </w:tbl>
    <w:p w:rsidR="00805A14" w:rsidRDefault="00805A14" w:rsidP="00805A14">
      <w:pPr>
        <w:pStyle w:val="NoSpacing"/>
        <w:ind w:left="270"/>
        <w:rPr>
          <w:rFonts w:ascii="Times New Roman" w:hAnsi="Times New Roman" w:cs="Times New Roman"/>
          <w:lang w:val="sr-Cyrl-RS"/>
        </w:rPr>
      </w:pPr>
    </w:p>
    <w:p w:rsidR="00582A94" w:rsidRDefault="00B30E6D" w:rsidP="00297472">
      <w:pPr>
        <w:pStyle w:val="NoSpacing"/>
        <w:ind w:left="27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03120" cy="3200400"/>
            <wp:effectExtent l="0" t="0" r="1143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297472">
        <w:rPr>
          <w:rFonts w:ascii="Times New Roman" w:hAnsi="Times New Roman" w:cs="Times New Roman"/>
          <w:lang w:val="sr-Cyrl-RS"/>
        </w:rPr>
        <w:t xml:space="preserve">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51E2328" wp14:editId="00379239">
            <wp:extent cx="2103120" cy="3200400"/>
            <wp:effectExtent l="0" t="0" r="1143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82A94" w:rsidRPr="00607A5F" w:rsidRDefault="00582A94" w:rsidP="00805A14">
      <w:pPr>
        <w:pStyle w:val="NoSpacing"/>
        <w:ind w:left="270"/>
        <w:rPr>
          <w:rFonts w:ascii="Times New Roman" w:hAnsi="Times New Roman" w:cs="Times New Roman"/>
          <w:lang w:val="sr-Cyrl-RS"/>
        </w:rPr>
      </w:pPr>
    </w:p>
    <w:p w:rsidR="00805A14" w:rsidRPr="0063334E" w:rsidRDefault="00805A14" w:rsidP="00805A14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lang w:val="sr-Cyrl-RS"/>
        </w:rPr>
      </w:pPr>
      <w:r w:rsidRPr="00E05B5F">
        <w:rPr>
          <w:rFonts w:ascii="Times New Roman" w:hAnsi="Times New Roman" w:cs="Times New Roman"/>
          <w:lang w:val="sr-Cyrl-RS"/>
        </w:rPr>
        <w:t>На часовима ми се највише допада</w:t>
      </w:r>
      <w:r w:rsidR="005D6F59">
        <w:rPr>
          <w:rFonts w:ascii="Times New Roman" w:hAnsi="Times New Roman" w:cs="Times New Roman"/>
          <w:b/>
          <w:lang w:val="sr-Cyrl-RS"/>
        </w:rPr>
        <w:t xml:space="preserve">                         </w:t>
      </w:r>
      <w:r w:rsidR="00E05B5F" w:rsidRPr="0063334E">
        <w:rPr>
          <w:rFonts w:ascii="Times New Roman" w:hAnsi="Times New Roman" w:cs="Times New Roman"/>
          <w:b/>
          <w:lang w:val="sr-Cyrl-RS"/>
        </w:rPr>
        <w:t xml:space="preserve">На </w:t>
      </w:r>
      <w:r w:rsidR="00E05B5F">
        <w:rPr>
          <w:rFonts w:ascii="Times New Roman" w:hAnsi="Times New Roman" w:cs="Times New Roman"/>
          <w:b/>
          <w:lang w:val="sr-Cyrl-RS"/>
        </w:rPr>
        <w:t xml:space="preserve">оваквим </w:t>
      </w:r>
      <w:r w:rsidR="00E05B5F" w:rsidRPr="0063334E">
        <w:rPr>
          <w:rFonts w:ascii="Times New Roman" w:hAnsi="Times New Roman" w:cs="Times New Roman"/>
          <w:b/>
          <w:lang w:val="sr-Cyrl-RS"/>
        </w:rPr>
        <w:t>часовима ми се највише допада</w:t>
      </w:r>
    </w:p>
    <w:p w:rsidR="00805A14" w:rsidRPr="005D6F59" w:rsidRDefault="00EC2C9F" w:rsidP="00E05B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Када радимо у групама</w:t>
      </w:r>
      <w:r w:rsidR="00F42C36">
        <w:rPr>
          <w:rFonts w:ascii="Times New Roman" w:hAnsi="Times New Roman" w:cs="Times New Roman"/>
          <w:lang w:val="sr-Cyrl-RS"/>
        </w:rPr>
        <w:t xml:space="preserve"> </w:t>
      </w:r>
      <w:r w:rsidR="005D6F59">
        <w:rPr>
          <w:rFonts w:ascii="Times New Roman" w:hAnsi="Times New Roman" w:cs="Times New Roman"/>
          <w:lang w:val="sr-Cyrl-RS"/>
        </w:rPr>
        <w:t xml:space="preserve">                                      </w:t>
      </w:r>
      <w:r w:rsidR="00E05B5F" w:rsidRPr="00E05B5F">
        <w:rPr>
          <w:rFonts w:ascii="Times New Roman" w:hAnsi="Times New Roman" w:cs="Times New Roman"/>
          <w:lang w:val="sr-Cyrl-RS"/>
        </w:rPr>
        <w:t xml:space="preserve"> </w:t>
      </w:r>
      <w:r w:rsidR="00E05B5F" w:rsidRPr="00E05B5F">
        <w:rPr>
          <w:rFonts w:ascii="Times New Roman" w:hAnsi="Times New Roman" w:cs="Times New Roman"/>
          <w:b/>
          <w:lang w:val="sr-Cyrl-RS"/>
        </w:rPr>
        <w:t>Када радимо у групама</w:t>
      </w:r>
      <w:r w:rsidR="009E7DEC">
        <w:rPr>
          <w:rFonts w:ascii="Times New Roman" w:hAnsi="Times New Roman" w:cs="Times New Roman"/>
          <w:b/>
          <w:lang w:val="sr-Cyrl-RS"/>
        </w:rPr>
        <w:t xml:space="preserve"> (договарамо се)</w:t>
      </w:r>
      <w:r w:rsidR="00E05B5F">
        <w:rPr>
          <w:rFonts w:ascii="Times New Roman" w:hAnsi="Times New Roman" w:cs="Times New Roman"/>
          <w:b/>
          <w:lang w:val="sr-Cyrl-RS"/>
        </w:rPr>
        <w:t xml:space="preserve"> </w:t>
      </w:r>
    </w:p>
    <w:p w:rsidR="005D6F59" w:rsidRPr="00F371A8" w:rsidRDefault="005D6F59" w:rsidP="005D6F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Када учимо нове лекције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Занимљиви садржаји </w:t>
      </w:r>
    </w:p>
    <w:p w:rsidR="005D6F59" w:rsidRDefault="00EC2C9F" w:rsidP="005D6F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Када учимо кроз игру</w:t>
      </w:r>
      <w:r w:rsidR="00F42C36">
        <w:rPr>
          <w:rFonts w:ascii="Times New Roman" w:hAnsi="Times New Roman" w:cs="Times New Roman"/>
          <w:lang w:val="sr-Cyrl-RS"/>
        </w:rPr>
        <w:t xml:space="preserve"> </w:t>
      </w:r>
      <w:r w:rsidR="005D6F59">
        <w:rPr>
          <w:rFonts w:ascii="Times New Roman" w:hAnsi="Times New Roman" w:cs="Times New Roman"/>
          <w:lang w:val="sr-Cyrl-RS"/>
        </w:rPr>
        <w:t xml:space="preserve">                                                          </w:t>
      </w:r>
      <w:r w:rsidR="00E05B5F" w:rsidRPr="00E05B5F">
        <w:rPr>
          <w:rFonts w:ascii="Times New Roman" w:hAnsi="Times New Roman" w:cs="Times New Roman"/>
          <w:b/>
          <w:lang w:val="sr-Cyrl-RS"/>
        </w:rPr>
        <w:t>Што учимо кроз игру</w:t>
      </w:r>
    </w:p>
    <w:p w:rsidR="005D6F59" w:rsidRPr="005D6F59" w:rsidRDefault="005D6F59" w:rsidP="005D6F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B524FD">
        <w:rPr>
          <w:rFonts w:ascii="Times New Roman" w:hAnsi="Times New Roman" w:cs="Times New Roman"/>
          <w:lang w:val="sr-Cyrl-RS"/>
        </w:rPr>
        <w:lastRenderedPageBreak/>
        <w:t>Када излазим на таблу</w:t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      Што ''уклапамо'' више часова/предмета  </w:t>
      </w:r>
    </w:p>
    <w:p w:rsidR="005D6F59" w:rsidRPr="005D6F59" w:rsidRDefault="00F56A51" w:rsidP="005D6F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Тимски рад</w:t>
      </w:r>
      <w:r w:rsidR="005D6F5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Што смо много активни </w:t>
      </w:r>
    </w:p>
    <w:p w:rsidR="00F42C36" w:rsidRPr="005D6F59" w:rsidRDefault="005D6F59" w:rsidP="005D6F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  Све </w:t>
      </w:r>
    </w:p>
    <w:p w:rsidR="005D6F59" w:rsidRPr="005D6F59" w:rsidRDefault="005D6F59" w:rsidP="005D6F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</w:t>
      </w:r>
    </w:p>
    <w:p w:rsidR="00D53428" w:rsidRPr="00607A5F" w:rsidRDefault="00D53428" w:rsidP="00D53428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:rsidR="00805A14" w:rsidRPr="00E05B5F" w:rsidRDefault="00805A14" w:rsidP="00E05B5F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lang w:val="sr-Cyrl-RS"/>
        </w:rPr>
      </w:pPr>
      <w:r w:rsidRPr="00E05B5F">
        <w:rPr>
          <w:rFonts w:ascii="Times New Roman" w:hAnsi="Times New Roman" w:cs="Times New Roman"/>
          <w:lang w:val="sr-Cyrl-RS"/>
        </w:rPr>
        <w:t>На часовима ми се не допада</w:t>
      </w:r>
      <w:r w:rsidR="005D6F59">
        <w:rPr>
          <w:rFonts w:ascii="Times New Roman" w:hAnsi="Times New Roman" w:cs="Times New Roman"/>
          <w:b/>
          <w:lang w:val="sr-Cyrl-RS"/>
        </w:rPr>
        <w:t xml:space="preserve">                                            </w:t>
      </w:r>
      <w:r w:rsidR="00E05B5F" w:rsidRPr="0063334E">
        <w:rPr>
          <w:rFonts w:ascii="Times New Roman" w:hAnsi="Times New Roman" w:cs="Times New Roman"/>
          <w:b/>
          <w:lang w:val="sr-Cyrl-RS"/>
        </w:rPr>
        <w:t xml:space="preserve">На </w:t>
      </w:r>
      <w:r w:rsidR="00E05B5F">
        <w:rPr>
          <w:rFonts w:ascii="Times New Roman" w:hAnsi="Times New Roman" w:cs="Times New Roman"/>
          <w:b/>
          <w:lang w:val="sr-Cyrl-RS"/>
        </w:rPr>
        <w:t xml:space="preserve">оваквим </w:t>
      </w:r>
      <w:r w:rsidR="00E05B5F" w:rsidRPr="0063334E">
        <w:rPr>
          <w:rFonts w:ascii="Times New Roman" w:hAnsi="Times New Roman" w:cs="Times New Roman"/>
          <w:b/>
          <w:lang w:val="sr-Cyrl-RS"/>
        </w:rPr>
        <w:t>часовима ми се не допада</w:t>
      </w:r>
    </w:p>
    <w:p w:rsidR="005D6F59" w:rsidRPr="005D6F59" w:rsidRDefault="005D6F59" w:rsidP="005D6F59">
      <w:pPr>
        <w:pStyle w:val="ListParagraph"/>
        <w:numPr>
          <w:ilvl w:val="0"/>
          <w:numId w:val="2"/>
        </w:numPr>
        <w:rPr>
          <w:lang w:val="sr-Cyrl-RS"/>
        </w:rPr>
      </w:pPr>
      <w:r w:rsidRPr="005D6F59">
        <w:rPr>
          <w:lang w:val="sr-Cyrl-RS"/>
        </w:rPr>
        <w:t>Када прич</w:t>
      </w:r>
      <w:r>
        <w:rPr>
          <w:lang w:val="sr-Cyrl-RS"/>
        </w:rPr>
        <w:t>амо сви у глас</w:t>
      </w:r>
      <w:r w:rsidR="00F56A51" w:rsidRPr="00F56A51">
        <w:rPr>
          <w:lang w:val="sr-Cyrl-RS"/>
        </w:rPr>
        <w:t>/</w:t>
      </w:r>
      <w:r w:rsidR="00F56A51">
        <w:rPr>
          <w:lang w:val="sr-Cyrl-RS"/>
        </w:rPr>
        <w:t>недисциплина</w:t>
      </w:r>
      <w:r>
        <w:rPr>
          <w:lang w:val="sr-Cyrl-RS"/>
        </w:rPr>
        <w:t xml:space="preserve">                                  </w:t>
      </w:r>
      <w:r w:rsidRPr="005D6F59">
        <w:rPr>
          <w:lang w:val="sr-Cyrl-RS"/>
        </w:rPr>
        <w:t xml:space="preserve"> </w:t>
      </w:r>
      <w:r w:rsidRPr="005D6F59">
        <w:rPr>
          <w:b/>
          <w:lang w:val="sr-Cyrl-RS"/>
        </w:rPr>
        <w:t>Када причамо сви у глас</w:t>
      </w:r>
      <w:r w:rsidRPr="005D6F59">
        <w:rPr>
          <w:lang w:val="sr-Cyrl-RS"/>
        </w:rPr>
        <w:t xml:space="preserve"> </w:t>
      </w:r>
    </w:p>
    <w:p w:rsidR="003D3B17" w:rsidRPr="005D6F59" w:rsidRDefault="005D6F59" w:rsidP="00EC2C9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Када много пишемо                                                                             </w:t>
      </w:r>
      <w:r w:rsidR="00E05B5F" w:rsidRPr="00E05B5F">
        <w:rPr>
          <w:b/>
          <w:lang w:val="sr-Cyrl-RS"/>
        </w:rPr>
        <w:t>Што нас има пуно</w:t>
      </w:r>
    </w:p>
    <w:p w:rsidR="005D6F59" w:rsidRPr="005D6F59" w:rsidRDefault="005D6F59" w:rsidP="005D6F59">
      <w:pPr>
        <w:pStyle w:val="ListParagraph"/>
        <w:numPr>
          <w:ilvl w:val="0"/>
          <w:numId w:val="2"/>
        </w:numPr>
      </w:pPr>
      <w:r w:rsidRPr="00E65072">
        <w:rPr>
          <w:lang w:val="sr-Cyrl-RS"/>
        </w:rPr>
        <w:t>Тужакање</w:t>
      </w:r>
    </w:p>
    <w:p w:rsidR="00F42C36" w:rsidRPr="004643AC" w:rsidRDefault="00F42C36" w:rsidP="00EC2C9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Када имамо много за домаћи</w:t>
      </w:r>
    </w:p>
    <w:p w:rsidR="00F42C36" w:rsidRPr="00F56A51" w:rsidRDefault="00F42C36" w:rsidP="005D6F59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Тест </w:t>
      </w:r>
    </w:p>
    <w:p w:rsidR="00F56A51" w:rsidRPr="005D6F59" w:rsidRDefault="00F56A51" w:rsidP="005D6F59">
      <w:pPr>
        <w:pStyle w:val="ListParagraph"/>
        <w:numPr>
          <w:ilvl w:val="0"/>
          <w:numId w:val="2"/>
        </w:numPr>
      </w:pPr>
      <w:r>
        <w:rPr>
          <w:lang w:val="sr-Cyrl-RS"/>
        </w:rPr>
        <w:t>Незаинтересованост и неозбиљност</w:t>
      </w:r>
    </w:p>
    <w:sectPr w:rsidR="00F56A51" w:rsidRPr="005D6F59" w:rsidSect="002A53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F7"/>
    <w:multiLevelType w:val="multilevel"/>
    <w:tmpl w:val="D3C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D67FF"/>
    <w:multiLevelType w:val="hybridMultilevel"/>
    <w:tmpl w:val="BFA6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2ABC"/>
    <w:multiLevelType w:val="hybridMultilevel"/>
    <w:tmpl w:val="C450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14"/>
    <w:rsid w:val="000F24B8"/>
    <w:rsid w:val="001905C8"/>
    <w:rsid w:val="001971B4"/>
    <w:rsid w:val="00297472"/>
    <w:rsid w:val="002A53CD"/>
    <w:rsid w:val="0037116B"/>
    <w:rsid w:val="00376FB8"/>
    <w:rsid w:val="003D3B17"/>
    <w:rsid w:val="004643AC"/>
    <w:rsid w:val="0049116A"/>
    <w:rsid w:val="005026E2"/>
    <w:rsid w:val="005564BC"/>
    <w:rsid w:val="0057576E"/>
    <w:rsid w:val="00575EE0"/>
    <w:rsid w:val="00582A94"/>
    <w:rsid w:val="005D6F59"/>
    <w:rsid w:val="005E26EC"/>
    <w:rsid w:val="005F4C13"/>
    <w:rsid w:val="00673C36"/>
    <w:rsid w:val="006D2D24"/>
    <w:rsid w:val="0077243C"/>
    <w:rsid w:val="00775935"/>
    <w:rsid w:val="007C1CA2"/>
    <w:rsid w:val="007C50C5"/>
    <w:rsid w:val="00805A14"/>
    <w:rsid w:val="008E3B50"/>
    <w:rsid w:val="0096302B"/>
    <w:rsid w:val="00996ADA"/>
    <w:rsid w:val="009C23A3"/>
    <w:rsid w:val="009E7DEC"/>
    <w:rsid w:val="00B30E6D"/>
    <w:rsid w:val="00B524FD"/>
    <w:rsid w:val="00BF7277"/>
    <w:rsid w:val="00CA5F5C"/>
    <w:rsid w:val="00D53428"/>
    <w:rsid w:val="00D545F0"/>
    <w:rsid w:val="00E05B5F"/>
    <w:rsid w:val="00E65072"/>
    <w:rsid w:val="00EC2C9F"/>
    <w:rsid w:val="00EE2536"/>
    <w:rsid w:val="00F371A8"/>
    <w:rsid w:val="00F42B59"/>
    <w:rsid w:val="00F42C36"/>
    <w:rsid w:val="00F56A51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5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5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/>
              <a:t>1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16</c:v>
                </c:pt>
                <c:pt idx="3">
                  <c:v>39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875904"/>
        <c:axId val="62877696"/>
      </c:barChart>
      <c:catAx>
        <c:axId val="6287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877696"/>
        <c:crosses val="autoZero"/>
        <c:auto val="1"/>
        <c:lblAlgn val="ctr"/>
        <c:lblOffset val="100"/>
        <c:noMultiLvlLbl val="0"/>
      </c:catAx>
      <c:valAx>
        <c:axId val="62877696"/>
        <c:scaling>
          <c:orientation val="minMax"/>
          <c:max val="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875904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8</c:v>
                </c:pt>
                <c:pt idx="4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961792"/>
        <c:axId val="132963328"/>
      </c:barChart>
      <c:catAx>
        <c:axId val="13296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963328"/>
        <c:crosses val="autoZero"/>
        <c:auto val="1"/>
        <c:lblAlgn val="ctr"/>
        <c:lblOffset val="100"/>
        <c:noMultiLvlLbl val="0"/>
      </c:catAx>
      <c:valAx>
        <c:axId val="13296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6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25</c:v>
                </c:pt>
                <c:pt idx="3">
                  <c:v>27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519360"/>
        <c:axId val="63525248"/>
      </c:barChart>
      <c:catAx>
        <c:axId val="6351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525248"/>
        <c:crosses val="autoZero"/>
        <c:auto val="1"/>
        <c:lblAlgn val="ctr"/>
        <c:lblOffset val="100"/>
        <c:noMultiLvlLbl val="0"/>
      </c:catAx>
      <c:valAx>
        <c:axId val="63525248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519360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15904"/>
        <c:axId val="133117440"/>
      </c:barChart>
      <c:catAx>
        <c:axId val="13311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117440"/>
        <c:crosses val="autoZero"/>
        <c:auto val="1"/>
        <c:lblAlgn val="ctr"/>
        <c:lblOffset val="100"/>
        <c:noMultiLvlLbl val="0"/>
      </c:catAx>
      <c:valAx>
        <c:axId val="13311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15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35</c:v>
                </c:pt>
                <c:pt idx="4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41632"/>
        <c:axId val="133143168"/>
      </c:barChart>
      <c:catAx>
        <c:axId val="13314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143168"/>
        <c:crosses val="autoZero"/>
        <c:auto val="1"/>
        <c:lblAlgn val="ctr"/>
        <c:lblOffset val="100"/>
        <c:noMultiLvlLbl val="0"/>
      </c:catAx>
      <c:valAx>
        <c:axId val="133143168"/>
        <c:scaling>
          <c:orientation val="minMax"/>
          <c:max val="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4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16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92128"/>
        <c:axId val="128598016"/>
      </c:barChart>
      <c:catAx>
        <c:axId val="1285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598016"/>
        <c:crosses val="autoZero"/>
        <c:auto val="1"/>
        <c:lblAlgn val="ctr"/>
        <c:lblOffset val="100"/>
        <c:noMultiLvlLbl val="0"/>
      </c:catAx>
      <c:valAx>
        <c:axId val="12859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9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6</c:v>
                </c:pt>
                <c:pt idx="4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885248"/>
        <c:axId val="62899328"/>
      </c:barChart>
      <c:catAx>
        <c:axId val="6288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899328"/>
        <c:crosses val="autoZero"/>
        <c:auto val="1"/>
        <c:lblAlgn val="ctr"/>
        <c:lblOffset val="100"/>
        <c:noMultiLvlLbl val="0"/>
      </c:catAx>
      <c:valAx>
        <c:axId val="6289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88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10</c:v>
                </c:pt>
                <c:pt idx="3">
                  <c:v>34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849792"/>
        <c:axId val="62851328"/>
      </c:barChart>
      <c:catAx>
        <c:axId val="6284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851328"/>
        <c:crosses val="autoZero"/>
        <c:auto val="1"/>
        <c:lblAlgn val="ctr"/>
        <c:lblOffset val="100"/>
        <c:noMultiLvlLbl val="0"/>
      </c:catAx>
      <c:valAx>
        <c:axId val="62851328"/>
        <c:scaling>
          <c:orientation val="minMax"/>
          <c:max val="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849792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21</c:v>
                </c:pt>
                <c:pt idx="4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73664"/>
        <c:axId val="128675200"/>
      </c:barChart>
      <c:catAx>
        <c:axId val="1286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675200"/>
        <c:crosses val="autoZero"/>
        <c:auto val="1"/>
        <c:lblAlgn val="ctr"/>
        <c:lblOffset val="100"/>
        <c:noMultiLvlLbl val="0"/>
      </c:catAx>
      <c:valAx>
        <c:axId val="12867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7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10</c:v>
                </c:pt>
                <c:pt idx="3">
                  <c:v>43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91200"/>
        <c:axId val="128705280"/>
      </c:barChart>
      <c:catAx>
        <c:axId val="12869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705280"/>
        <c:crosses val="autoZero"/>
        <c:auto val="1"/>
        <c:lblAlgn val="ctr"/>
        <c:lblOffset val="100"/>
        <c:noMultiLvlLbl val="0"/>
      </c:catAx>
      <c:valAx>
        <c:axId val="128705280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91200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136128"/>
        <c:axId val="63137664"/>
      </c:barChart>
      <c:catAx>
        <c:axId val="6313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137664"/>
        <c:crosses val="autoZero"/>
        <c:auto val="1"/>
        <c:lblAlgn val="ctr"/>
        <c:lblOffset val="100"/>
        <c:noMultiLvlLbl val="0"/>
      </c:catAx>
      <c:valAx>
        <c:axId val="6313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13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20</c:v>
                </c:pt>
                <c:pt idx="3">
                  <c:v>33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133184"/>
        <c:axId val="63134720"/>
      </c:barChart>
      <c:catAx>
        <c:axId val="6313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134720"/>
        <c:crosses val="autoZero"/>
        <c:auto val="1"/>
        <c:lblAlgn val="ctr"/>
        <c:lblOffset val="100"/>
        <c:noMultiLvlLbl val="0"/>
      </c:catAx>
      <c:valAx>
        <c:axId val="63134720"/>
        <c:scaling>
          <c:orientation val="minMax"/>
          <c:max val="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133184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19</c:v>
                </c:pt>
                <c:pt idx="4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158912"/>
        <c:axId val="63570304"/>
      </c:barChart>
      <c:catAx>
        <c:axId val="6315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570304"/>
        <c:crosses val="autoZero"/>
        <c:auto val="1"/>
        <c:lblAlgn val="ctr"/>
        <c:lblOffset val="100"/>
        <c:noMultiLvlLbl val="0"/>
      </c:catAx>
      <c:valAx>
        <c:axId val="6357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158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9</c:v>
                </c:pt>
                <c:pt idx="3">
                  <c:v>19</c:v>
                </c:pt>
                <c:pt idx="4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906368"/>
        <c:axId val="62907904"/>
      </c:barChart>
      <c:catAx>
        <c:axId val="6290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907904"/>
        <c:crosses val="autoZero"/>
        <c:auto val="1"/>
        <c:lblAlgn val="ctr"/>
        <c:lblOffset val="100"/>
        <c:noMultiLvlLbl val="0"/>
      </c:catAx>
      <c:valAx>
        <c:axId val="62907904"/>
        <c:scaling>
          <c:orientation val="minMax"/>
          <c:max val="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90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1419-B409-4FA6-B41E-680CD8D8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25</cp:revision>
  <cp:lastPrinted>2018-04-18T07:32:00Z</cp:lastPrinted>
  <dcterms:created xsi:type="dcterms:W3CDTF">2018-03-14T07:42:00Z</dcterms:created>
  <dcterms:modified xsi:type="dcterms:W3CDTF">2018-04-18T07:33:00Z</dcterms:modified>
</cp:coreProperties>
</file>